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(一)、资格资质审查组成员：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县污水处理厂：蒋晓兵 阚全煊 焦学宝 范冰冰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(二)、笔试考核及专项技能考核组成员：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1、县城管局： 董胜利 杨艳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2、县污水处理厂： 蒋晓兵 焦学宝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(三)、面试考核组成员：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1、县城市管理局： 董胜利 朱团结 朱洪浩 刘伟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2、县生态环境分局： 田明</w:t>
      </w:r>
    </w:p>
    <w:p w:rsidR="002F777B" w:rsidRDefault="002F777B" w:rsidP="002F777B">
      <w:pPr>
        <w:pStyle w:val="a4"/>
        <w:rPr>
          <w:sz w:val="18"/>
          <w:szCs w:val="18"/>
        </w:rPr>
      </w:pPr>
      <w:r>
        <w:rPr>
          <w:sz w:val="18"/>
          <w:szCs w:val="18"/>
        </w:rPr>
        <w:t>3、县污水处理厂： 蒋晓兵 阚全煊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777B"/>
    <w:rsid w:val="002F777B"/>
    <w:rsid w:val="00323B43"/>
    <w:rsid w:val="003D37D8"/>
    <w:rsid w:val="004358AB"/>
    <w:rsid w:val="005D2FD5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2F77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2020-04-17T08:44:00Z</dcterms:created>
  <dcterms:modified xsi:type="dcterms:W3CDTF">2020-04-17T08:45:00Z</dcterms:modified>
</cp:coreProperties>
</file>